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06F" w:rsidRDefault="0032106F" w:rsidP="00DC0293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56272" cy="8336280"/>
            <wp:effectExtent l="19050" t="0" r="1628" b="0"/>
            <wp:docPr id="1" name="Рисунок 1" descr="E:\САЙТ\Положоние о приостоновл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\Положоние о приостоновлен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87" cy="8336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5D7" w:rsidRDefault="001B4F95" w:rsidP="00DC0293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Права и обязанности учащегося, предусмотренные законодательством и локальными нормативными актами ОО, возникают у лица, принятого на обучение с даты, указанной в приказе о приеме лица на обучение. 2.4. Оказание образовательных услуг может </w:t>
      </w:r>
      <w:r w:rsidRPr="006A7DD6">
        <w:rPr>
          <w:rFonts w:ascii="Times New Roman" w:hAnsi="Times New Roman" w:cs="Times New Roman"/>
          <w:sz w:val="24"/>
          <w:szCs w:val="24"/>
        </w:rPr>
        <w:lastRenderedPageBreak/>
        <w:t>осуществляться на основе договора об образовании между образовател</w:t>
      </w:r>
      <w:r w:rsidR="00805B7C">
        <w:rPr>
          <w:rFonts w:ascii="Times New Roman" w:hAnsi="Times New Roman" w:cs="Times New Roman"/>
          <w:sz w:val="24"/>
          <w:szCs w:val="24"/>
        </w:rPr>
        <w:t xml:space="preserve">ьной организацией, учащимися и </w:t>
      </w:r>
      <w:r w:rsidRPr="006A7DD6">
        <w:rPr>
          <w:rFonts w:ascii="Times New Roman" w:hAnsi="Times New Roman" w:cs="Times New Roman"/>
          <w:sz w:val="24"/>
          <w:szCs w:val="24"/>
        </w:rPr>
        <w:t xml:space="preserve"> (законными представителями) </w:t>
      </w:r>
    </w:p>
    <w:p w:rsidR="006A75D7" w:rsidRDefault="001B4F95" w:rsidP="006A75D7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3. Изменение образовательных отношений </w:t>
      </w:r>
    </w:p>
    <w:p w:rsidR="00805B7C" w:rsidRDefault="001B4F95" w:rsidP="00805B7C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3.1.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организации, осуществляюще</w:t>
      </w:r>
      <w:r w:rsidR="009B63C3">
        <w:rPr>
          <w:rFonts w:ascii="Times New Roman" w:hAnsi="Times New Roman" w:cs="Times New Roman"/>
          <w:sz w:val="24"/>
          <w:szCs w:val="24"/>
        </w:rPr>
        <w:t>й образовательную деятельность:</w:t>
      </w:r>
      <w:r w:rsidRPr="006A7DD6">
        <w:rPr>
          <w:rFonts w:ascii="Times New Roman" w:hAnsi="Times New Roman" w:cs="Times New Roman"/>
          <w:sz w:val="24"/>
          <w:szCs w:val="24"/>
        </w:rPr>
        <w:t xml:space="preserve"> переход с </w:t>
      </w:r>
      <w:r w:rsidR="009B63C3">
        <w:rPr>
          <w:rFonts w:ascii="Times New Roman" w:hAnsi="Times New Roman" w:cs="Times New Roman"/>
          <w:sz w:val="24"/>
          <w:szCs w:val="24"/>
        </w:rPr>
        <w:t>одной</w:t>
      </w:r>
      <w:r w:rsidRPr="006A7DD6">
        <w:rPr>
          <w:rFonts w:ascii="Times New Roman" w:hAnsi="Times New Roman" w:cs="Times New Roman"/>
          <w:sz w:val="24"/>
          <w:szCs w:val="24"/>
        </w:rPr>
        <w:t xml:space="preserve"> формы обучения на </w:t>
      </w:r>
      <w:r w:rsidR="009B63C3">
        <w:rPr>
          <w:rFonts w:ascii="Times New Roman" w:hAnsi="Times New Roman" w:cs="Times New Roman"/>
          <w:sz w:val="24"/>
          <w:szCs w:val="24"/>
        </w:rPr>
        <w:t xml:space="preserve">другую </w:t>
      </w:r>
      <w:r w:rsidRPr="006A7DD6">
        <w:rPr>
          <w:rFonts w:ascii="Times New Roman" w:hAnsi="Times New Roman" w:cs="Times New Roman"/>
          <w:sz w:val="24"/>
          <w:szCs w:val="24"/>
        </w:rPr>
        <w:t xml:space="preserve">форму </w:t>
      </w:r>
      <w:r w:rsidR="009B63C3">
        <w:rPr>
          <w:rFonts w:ascii="Times New Roman" w:hAnsi="Times New Roman" w:cs="Times New Roman"/>
          <w:sz w:val="24"/>
          <w:szCs w:val="24"/>
        </w:rPr>
        <w:t>обучения</w:t>
      </w:r>
      <w:r w:rsidRPr="006A7DD6">
        <w:rPr>
          <w:rFonts w:ascii="Times New Roman" w:hAnsi="Times New Roman" w:cs="Times New Roman"/>
          <w:sz w:val="24"/>
          <w:szCs w:val="24"/>
        </w:rPr>
        <w:t>;перевод на обучение по другой образовательной программе. 3.2. Образовательные отношения могут быть изменены</w:t>
      </w:r>
      <w:proofErr w:type="gramStart"/>
      <w:r w:rsidRPr="006A7DD6">
        <w:rPr>
          <w:rFonts w:ascii="Times New Roman" w:hAnsi="Times New Roman" w:cs="Times New Roman"/>
          <w:sz w:val="24"/>
          <w:szCs w:val="24"/>
        </w:rPr>
        <w:t>:-</w:t>
      </w:r>
      <w:proofErr w:type="gramEnd"/>
      <w:r w:rsidRPr="006A7DD6">
        <w:rPr>
          <w:rFonts w:ascii="Times New Roman" w:hAnsi="Times New Roman" w:cs="Times New Roman"/>
          <w:sz w:val="24"/>
          <w:szCs w:val="24"/>
        </w:rPr>
        <w:t>по инициативе учащегося, родителей (законных пре</w:t>
      </w:r>
      <w:r w:rsidR="00366C3D">
        <w:rPr>
          <w:rFonts w:ascii="Times New Roman" w:hAnsi="Times New Roman" w:cs="Times New Roman"/>
          <w:sz w:val="24"/>
          <w:szCs w:val="24"/>
        </w:rPr>
        <w:t xml:space="preserve">дставителей) </w:t>
      </w:r>
      <w:r w:rsidRPr="006A7DD6">
        <w:rPr>
          <w:rFonts w:ascii="Times New Roman" w:hAnsi="Times New Roman" w:cs="Times New Roman"/>
          <w:sz w:val="24"/>
          <w:szCs w:val="24"/>
        </w:rPr>
        <w:t xml:space="preserve"> учащегося на основании заявления, поданного в письменной форме; -по инициативе образовательной организации, в случае неудовлетворительного результата промежуточной аттестации учащегося </w:t>
      </w:r>
    </w:p>
    <w:p w:rsidR="009B63C3" w:rsidRDefault="001B4F95" w:rsidP="00805B7C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3.3. Изменение образовательных отношений</w:t>
      </w:r>
      <w:r w:rsidR="009B63C3">
        <w:rPr>
          <w:rFonts w:ascii="Times New Roman" w:hAnsi="Times New Roman" w:cs="Times New Roman"/>
          <w:sz w:val="24"/>
          <w:szCs w:val="24"/>
        </w:rPr>
        <w:t xml:space="preserve"> оформляется приказом директора</w:t>
      </w:r>
      <w:r w:rsidRPr="006A7DD6">
        <w:rPr>
          <w:rFonts w:ascii="Times New Roman" w:hAnsi="Times New Roman" w:cs="Times New Roman"/>
          <w:sz w:val="24"/>
          <w:szCs w:val="24"/>
        </w:rPr>
        <w:t>. 3.4 Права и обязанности учащегося, предусмотренные законодательством об образовании и локальными нормативными актами ОО, изменяются с даты издания приказа или с иной указанной в нем даты.</w:t>
      </w:r>
    </w:p>
    <w:p w:rsidR="009B63C3" w:rsidRDefault="001B4F95" w:rsidP="009B63C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4. Приостановление образовательных отношений</w:t>
      </w:r>
    </w:p>
    <w:p w:rsidR="009B63C3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6A7DD6">
        <w:rPr>
          <w:rFonts w:ascii="Times New Roman" w:hAnsi="Times New Roman" w:cs="Times New Roman"/>
          <w:sz w:val="24"/>
          <w:szCs w:val="24"/>
        </w:rPr>
        <w:t xml:space="preserve">4.1 Образовательные отношения могут быть приостановлены в случае отсутствия учащегося на учебных занятиях по следующим причинам: 1) нахождение в оздоровительном учреждении; 2) продолжительная болезнь; 3) длительное медицинское обследование; </w:t>
      </w:r>
      <w:r w:rsidR="00805B7C">
        <w:rPr>
          <w:rFonts w:ascii="Times New Roman" w:hAnsi="Times New Roman" w:cs="Times New Roman"/>
          <w:sz w:val="24"/>
          <w:szCs w:val="24"/>
        </w:rPr>
        <w:t xml:space="preserve">4) иные </w:t>
      </w:r>
      <w:r w:rsidRPr="006A7DD6">
        <w:rPr>
          <w:rFonts w:ascii="Times New Roman" w:hAnsi="Times New Roman" w:cs="Times New Roman"/>
          <w:sz w:val="24"/>
          <w:szCs w:val="24"/>
        </w:rPr>
        <w:t>обстоятельства</w:t>
      </w:r>
      <w:r w:rsidR="00805B7C">
        <w:rPr>
          <w:rFonts w:ascii="Times New Roman" w:hAnsi="Times New Roman" w:cs="Times New Roman"/>
          <w:sz w:val="24"/>
          <w:szCs w:val="24"/>
        </w:rPr>
        <w:t xml:space="preserve"> в исправительном учреждении;</w:t>
      </w:r>
      <w:r w:rsidRPr="006A7DD6">
        <w:rPr>
          <w:rFonts w:ascii="Times New Roman" w:hAnsi="Times New Roman" w:cs="Times New Roman"/>
          <w:sz w:val="24"/>
          <w:szCs w:val="24"/>
        </w:rPr>
        <w:t>. 4.2 Приостановление образовательных отношений, за исключением приостановления образовательных отношений по инициативе ОО, осуществляется по письменному заявлению учащегося (родителей (законных представителей)).</w:t>
      </w:r>
      <w:proofErr w:type="gramEnd"/>
      <w:r w:rsidRPr="006A7DD6">
        <w:rPr>
          <w:rFonts w:ascii="Times New Roman" w:hAnsi="Times New Roman" w:cs="Times New Roman"/>
          <w:sz w:val="24"/>
          <w:szCs w:val="24"/>
        </w:rPr>
        <w:t xml:space="preserve"> Приостановление образовательных отношений оформляется приказом директора ОО.</w:t>
      </w:r>
    </w:p>
    <w:p w:rsidR="009B63C3" w:rsidRDefault="001B4F95" w:rsidP="009B63C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5. Прекращение образовательных отношений</w:t>
      </w:r>
    </w:p>
    <w:p w:rsidR="00805B7C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5.1 Образовательные отношения прекращаются в связи с отчислением учащегося из образовательной организации; - 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образования; - досрочно по основаниям, установленным пунктом 5.2. настоящего Положения. 5.2. Образовательные отношения могут быть прекращены досрочно в следующих случаях:1) по заявлению родителей (законных представителей) в связи с изменением места жительства, переводом в другую образовательную организацию, переходом в учреждения среднего профессионального образования, при </w:t>
      </w:r>
      <w:r w:rsidR="00805B7C">
        <w:rPr>
          <w:rFonts w:ascii="Times New Roman" w:hAnsi="Times New Roman" w:cs="Times New Roman"/>
          <w:sz w:val="24"/>
          <w:szCs w:val="24"/>
        </w:rPr>
        <w:t xml:space="preserve"> переводе обучающихся в другие исправительные колонии, в связи с освобождением;</w:t>
      </w:r>
    </w:p>
    <w:p w:rsidR="00805B7C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2) по решению Педагогического Совета школы и за грубые и неоднократные нарушения Устава школы</w:t>
      </w:r>
      <w:r w:rsidR="00805B7C">
        <w:rPr>
          <w:rFonts w:ascii="Times New Roman" w:hAnsi="Times New Roman" w:cs="Times New Roman"/>
          <w:sz w:val="24"/>
          <w:szCs w:val="24"/>
        </w:rPr>
        <w:t>, в связи с непосещением школы без</w:t>
      </w:r>
      <w:r w:rsidR="0047561C">
        <w:rPr>
          <w:rFonts w:ascii="Times New Roman" w:hAnsi="Times New Roman" w:cs="Times New Roman"/>
          <w:sz w:val="24"/>
          <w:szCs w:val="24"/>
        </w:rPr>
        <w:t xml:space="preserve"> уважительных причин в течени</w:t>
      </w:r>
      <w:proofErr w:type="gramStart"/>
      <w:r w:rsidR="0047561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47561C">
        <w:rPr>
          <w:rFonts w:ascii="Times New Roman" w:hAnsi="Times New Roman" w:cs="Times New Roman"/>
          <w:sz w:val="24"/>
          <w:szCs w:val="24"/>
        </w:rPr>
        <w:t xml:space="preserve"> месяца</w:t>
      </w:r>
    </w:p>
    <w:p w:rsidR="00DE47A1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 3) грубым нарушением дисциплины является нарушение, которое повлекло или могло повлечь за собой тяжкие последствия в виде: - угроза или причинение вреда жизни и здоровью детей, учащихся, сотрудников, посетителей ОО; - </w:t>
      </w:r>
      <w:proofErr w:type="gramStart"/>
      <w:r w:rsidRPr="006A7DD6">
        <w:rPr>
          <w:rFonts w:ascii="Times New Roman" w:hAnsi="Times New Roman" w:cs="Times New Roman"/>
          <w:sz w:val="24"/>
          <w:szCs w:val="24"/>
        </w:rPr>
        <w:t>по судебному решению 5.3 Досрочное прекращение образовательных отношений по инициативе родителей (законных пре</w:t>
      </w:r>
      <w:r w:rsidR="00805B7C">
        <w:rPr>
          <w:rFonts w:ascii="Times New Roman" w:hAnsi="Times New Roman" w:cs="Times New Roman"/>
          <w:sz w:val="24"/>
          <w:szCs w:val="24"/>
        </w:rPr>
        <w:t xml:space="preserve">дставителей) </w:t>
      </w:r>
      <w:r w:rsidRPr="006A7DD6">
        <w:rPr>
          <w:rFonts w:ascii="Times New Roman" w:hAnsi="Times New Roman" w:cs="Times New Roman"/>
          <w:sz w:val="24"/>
          <w:szCs w:val="24"/>
        </w:rPr>
        <w:t xml:space="preserve"> учащегося </w:t>
      </w:r>
      <w:r w:rsidRPr="006A7DD6">
        <w:rPr>
          <w:rFonts w:ascii="Times New Roman" w:hAnsi="Times New Roman" w:cs="Times New Roman"/>
          <w:sz w:val="24"/>
          <w:szCs w:val="24"/>
        </w:rPr>
        <w:lastRenderedPageBreak/>
        <w:t>не влечет за собой возникновение каких-либо дополнительных, в том числе материальных, обязательств указанного учащегося перед школой. 5.4 Основанием для прекращения образовательных отношений является приказ директора школы, об отчислении учащегося из этой организации. 5.5 Права и обязанности учащегося, предусмотренные законодательством об образовании и локальными нормативными актами ОО</w:t>
      </w:r>
      <w:proofErr w:type="gramEnd"/>
      <w:r w:rsidRPr="006A7DD6">
        <w:rPr>
          <w:rFonts w:ascii="Times New Roman" w:hAnsi="Times New Roman" w:cs="Times New Roman"/>
          <w:sz w:val="24"/>
          <w:szCs w:val="24"/>
        </w:rPr>
        <w:t>, прекращаются с даты его отчисления из ОО. 5.6</w:t>
      </w:r>
      <w:proofErr w:type="gramStart"/>
      <w:r w:rsidRPr="006A7DD6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6A7DD6">
        <w:rPr>
          <w:rFonts w:ascii="Times New Roman" w:hAnsi="Times New Roman" w:cs="Times New Roman"/>
          <w:sz w:val="24"/>
          <w:szCs w:val="24"/>
        </w:rPr>
        <w:t xml:space="preserve">а заявлении ставится резолюция директора об отчислении из </w:t>
      </w:r>
      <w:r w:rsidR="00DE47A1">
        <w:rPr>
          <w:rFonts w:ascii="Times New Roman" w:hAnsi="Times New Roman" w:cs="Times New Roman"/>
          <w:sz w:val="24"/>
          <w:szCs w:val="24"/>
        </w:rPr>
        <w:t xml:space="preserve">школы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5.7 ОО,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учащихся в другие организации, осуществляющие образовательную деятельность. 5.</w:t>
      </w:r>
      <w:r w:rsidR="00DE47A1">
        <w:rPr>
          <w:rFonts w:ascii="Times New Roman" w:hAnsi="Times New Roman" w:cs="Times New Roman"/>
          <w:sz w:val="24"/>
          <w:szCs w:val="24"/>
        </w:rPr>
        <w:t>8</w:t>
      </w:r>
      <w:r w:rsidRPr="006A7DD6">
        <w:rPr>
          <w:rFonts w:ascii="Times New Roman" w:hAnsi="Times New Roman" w:cs="Times New Roman"/>
          <w:sz w:val="24"/>
          <w:szCs w:val="24"/>
        </w:rPr>
        <w:t xml:space="preserve"> В случае прекращения деятельности ОО, а также в случае аннулирования у него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 образовательной организации обеспе</w:t>
      </w:r>
      <w:r w:rsidR="001708A1">
        <w:rPr>
          <w:rFonts w:ascii="Times New Roman" w:hAnsi="Times New Roman" w:cs="Times New Roman"/>
          <w:sz w:val="24"/>
          <w:szCs w:val="24"/>
        </w:rPr>
        <w:t xml:space="preserve">чивает перевод учащихся </w:t>
      </w:r>
      <w:r w:rsidRPr="006A7DD6">
        <w:rPr>
          <w:rFonts w:ascii="Times New Roman" w:hAnsi="Times New Roman" w:cs="Times New Roman"/>
          <w:sz w:val="24"/>
          <w:szCs w:val="24"/>
        </w:rPr>
        <w:t xml:space="preserve">в другие образовательные организации, реализующие соответствующие образовательные программы. </w:t>
      </w:r>
    </w:p>
    <w:p w:rsidR="00DE47A1" w:rsidRDefault="001B4F95" w:rsidP="00DE47A1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6. Заключительные положения</w:t>
      </w:r>
    </w:p>
    <w:p w:rsidR="0097607D" w:rsidRPr="006A7DD6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 6.1 Учащиеся и родители (законные представители) </w:t>
      </w:r>
      <w:bookmarkStart w:id="0" w:name="_GoBack"/>
      <w:bookmarkEnd w:id="0"/>
      <w:r w:rsidRPr="006A7DD6">
        <w:rPr>
          <w:rFonts w:ascii="Times New Roman" w:hAnsi="Times New Roman" w:cs="Times New Roman"/>
          <w:sz w:val="24"/>
          <w:szCs w:val="24"/>
        </w:rPr>
        <w:t>учащихся обязаны соблюдать порядок оформления возникновения, приостановления и прекращения отношений между ОО и учащимися и (или) их родителями (законными представителями).</w:t>
      </w:r>
    </w:p>
    <w:sectPr w:rsidR="0097607D" w:rsidRPr="006A7DD6" w:rsidSect="009B63C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4F95"/>
    <w:rsid w:val="00087D9D"/>
    <w:rsid w:val="000D3FFE"/>
    <w:rsid w:val="000E2D73"/>
    <w:rsid w:val="00145EE4"/>
    <w:rsid w:val="001708A1"/>
    <w:rsid w:val="001B4F95"/>
    <w:rsid w:val="0032106F"/>
    <w:rsid w:val="00322173"/>
    <w:rsid w:val="00366C3D"/>
    <w:rsid w:val="004265A3"/>
    <w:rsid w:val="0047561C"/>
    <w:rsid w:val="006A75D7"/>
    <w:rsid w:val="006A7DD6"/>
    <w:rsid w:val="00731F6C"/>
    <w:rsid w:val="007F0062"/>
    <w:rsid w:val="00805B7C"/>
    <w:rsid w:val="0096318D"/>
    <w:rsid w:val="0097607D"/>
    <w:rsid w:val="009B63C3"/>
    <w:rsid w:val="00C65DA1"/>
    <w:rsid w:val="00DC0293"/>
    <w:rsid w:val="00DE47A1"/>
    <w:rsid w:val="00EC5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0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ovro4</cp:lastModifiedBy>
  <cp:revision>4</cp:revision>
  <cp:lastPrinted>2006-08-10T21:49:00Z</cp:lastPrinted>
  <dcterms:created xsi:type="dcterms:W3CDTF">2018-12-07T11:36:00Z</dcterms:created>
  <dcterms:modified xsi:type="dcterms:W3CDTF">2018-12-15T03:48:00Z</dcterms:modified>
</cp:coreProperties>
</file>